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E2101" w14:textId="77777777" w:rsidR="002972B8" w:rsidRPr="002972B8" w:rsidRDefault="002972B8" w:rsidP="002972B8">
      <w:pPr>
        <w:rPr>
          <w:b/>
          <w:sz w:val="28"/>
          <w:szCs w:val="28"/>
        </w:rPr>
      </w:pPr>
      <w:r w:rsidRPr="002972B8">
        <w:rPr>
          <w:b/>
          <w:sz w:val="28"/>
          <w:szCs w:val="28"/>
        </w:rPr>
        <w:t xml:space="preserve">ЧЕМ ЗАНИМАЕТСЯ СОВЕТ ДОМА? </w:t>
      </w:r>
    </w:p>
    <w:p w14:paraId="1E94F0D7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Порядок создания и деятельности, а также компетенция совета многоквартирного дома определяются исключительно нормами статьи 161.1 «О совете многоквартирного дома» Жилищного кодекса РФ.</w:t>
      </w:r>
    </w:p>
    <w:p w14:paraId="52E83AE7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Совет многоквартирного дома является органом, представляющим интересы собственников помещений в многоквартирном доме. Он должен избираться в каждом доме с количеством квартир более четырех, где не создано товарищество собственников жилья и дом не управляется жилищным кооперативом или иным специализированным потребительским кооперативом.</w:t>
      </w:r>
    </w:p>
    <w:p w14:paraId="32287EBE" w14:textId="77777777" w:rsidR="002972B8" w:rsidRPr="002972B8" w:rsidRDefault="002972B8" w:rsidP="002972B8">
      <w:pPr>
        <w:rPr>
          <w:b/>
          <w:sz w:val="28"/>
          <w:szCs w:val="28"/>
        </w:rPr>
      </w:pPr>
      <w:r w:rsidRPr="002972B8">
        <w:rPr>
          <w:b/>
          <w:sz w:val="28"/>
          <w:szCs w:val="28"/>
        </w:rPr>
        <w:t>Полномочия совета многоквартирного дома</w:t>
      </w:r>
    </w:p>
    <w:p w14:paraId="56931C29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Совет многоквартирного дома:</w:t>
      </w:r>
    </w:p>
    <w:p w14:paraId="64AC2244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1) обеспечивает выполнение решений общего собрания собственников помещений в многоквартирном доме;</w:t>
      </w:r>
    </w:p>
    <w:p w14:paraId="3AAB6E95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</w:t>
      </w:r>
    </w:p>
    <w:p w14:paraId="5DBE28D6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14:paraId="63318A5C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 xml:space="preserve"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</w:t>
      </w:r>
      <w:r w:rsidRPr="002972B8">
        <w:rPr>
          <w:sz w:val="28"/>
          <w:szCs w:val="28"/>
        </w:rPr>
        <w:lastRenderedPageBreak/>
        <w:t>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14:paraId="7E95C57B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5)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14:paraId="52C60C9F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6) представляет на утверждение годового общего собрания собственников помещений в многоквартирном доме отчет о проделанной работе;</w:t>
      </w:r>
    </w:p>
    <w:p w14:paraId="12DF233B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7)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Жилищным кодексом РФ.</w:t>
      </w:r>
    </w:p>
    <w:p w14:paraId="15573E64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Таким образом, совет многоквартирного дома является органом, представляющим собственников помещений во внешних отношениях, в том числе при заключении необходимых договоров.</w:t>
      </w:r>
    </w:p>
    <w:p w14:paraId="4F013F65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Порядок создания совета многоквартирного дома</w:t>
      </w:r>
    </w:p>
    <w:p w14:paraId="7DE9E0F3" w14:textId="77777777" w:rsidR="002972B8" w:rsidRPr="002972B8" w:rsidRDefault="002972B8" w:rsidP="002972B8">
      <w:pPr>
        <w:rPr>
          <w:sz w:val="28"/>
          <w:szCs w:val="28"/>
        </w:rPr>
      </w:pPr>
    </w:p>
    <w:p w14:paraId="1067D3A0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Совет формируется путем избрания его состава из числа собственников помещений в данном доме, а также избрания председателя совета на общем собрании собственников помещений в многоквартирном доме. Избирать и быть избранными в состав совета многоквартирного дома вправе только собственники помещений в данном доме. С инициативой о создании совета дома необходимо обратиться в управляющую компанию, которая окажет содействие в организации и проведении собрания, оформлении документов.</w:t>
      </w:r>
    </w:p>
    <w:p w14:paraId="7A2E52A6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После избрания в установленном порядке состава совета многоквартирного дома и председателя совета, а также оформления соответствующих решений протоколами общего собрания совет считается сформированным и вправе осуществлять свою деятельность. Регистрация совета многоквартирного дома в органах местного самоуправления или иных органах не требуется.</w:t>
      </w:r>
    </w:p>
    <w:p w14:paraId="5E25ACFA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lastRenderedPageBreak/>
        <w:t>Количество членов совета многоквартирного дома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 в многоквартирном доме, то количество членов совета многоквартирного дома устанавливается с учетом имеющегося в данном доме количества подъездов, этажей, квартир. Например, в состав совета могут быть избраны по 3 – 4 представителя от подъезда, по 1 представителю от этажа (квартиры) и т.п. Однако решением общего собрания могут быть установлены и иные принципы представительства в совете (например, в зависимости от размера долей в праве собственности на общее имущество и т.п.).</w:t>
      </w:r>
    </w:p>
    <w:p w14:paraId="6669EAA1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 (см. ч. 9 ст. 161.1 Кодекса).</w:t>
      </w:r>
    </w:p>
    <w:p w14:paraId="085B0D57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Согласно ч. 10 ст. 161.1 Кодекса совет многоквартирного дома подлежит переизбранию на общем собрании собственников помещений в многоквартирном доме каждые два года. Решением общего собрания собственников помещений в данном доме может быть установлен иной срок переизбрания состава совета.</w:t>
      </w:r>
    </w:p>
    <w:p w14:paraId="281B76D5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Кроме того,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доме.</w:t>
      </w:r>
    </w:p>
    <w:p w14:paraId="40AA9402" w14:textId="77777777" w:rsidR="002972B8" w:rsidRPr="002972B8" w:rsidRDefault="002972B8" w:rsidP="002972B8">
      <w:pPr>
        <w:rPr>
          <w:b/>
          <w:sz w:val="28"/>
          <w:szCs w:val="28"/>
        </w:rPr>
      </w:pPr>
      <w:r w:rsidRPr="002972B8">
        <w:rPr>
          <w:b/>
          <w:sz w:val="28"/>
          <w:szCs w:val="28"/>
        </w:rPr>
        <w:t>Деятельность председателя совета дома</w:t>
      </w:r>
    </w:p>
    <w:p w14:paraId="6AFCE744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Возглавляет совет многоквартирного дома председатель, который избирается из числа членов совета многоквартирного дома на общем собрании собственников помещений в многоквартирном доме.</w:t>
      </w:r>
    </w:p>
    <w:p w14:paraId="0341140B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 xml:space="preserve">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 Председатель совета не является самостоятельным органом управления в многоквартирном доме, подобным единоличному исполнительному органу юридического лица. Он осуществляет только организационно-технические полномочия в сфере руководства текущей деятельностью совета, а также </w:t>
      </w:r>
      <w:r w:rsidRPr="002972B8">
        <w:rPr>
          <w:sz w:val="28"/>
          <w:szCs w:val="28"/>
        </w:rPr>
        <w:lastRenderedPageBreak/>
        <w:t>предусмотренные Жилищным кодексом РФ представительские (по доверенности) и контрольные функции. Действовать без доверенности от имени собственников помещений в многоквартирном доме председатель совета не вправе.</w:t>
      </w:r>
    </w:p>
    <w:p w14:paraId="72AA92AE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Помимо вышеуказанных полномочий, председатель совета:</w:t>
      </w:r>
    </w:p>
    <w:p w14:paraId="14CA0F42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и доводить до сведения общего собрания собственников помещений в многоквартирном доме о результатах таких переговоров;</w:t>
      </w:r>
    </w:p>
    <w:p w14:paraId="26B80CB4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2)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многоквартирным домом;</w:t>
      </w:r>
    </w:p>
    <w:p w14:paraId="7DCC11EE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3) контролирует выполнение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подписывать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качества, а также направлять в органы местного самоуправления обращения о невыполнении управляющей организацией обязательств;</w:t>
      </w:r>
    </w:p>
    <w:p w14:paraId="18D8CEAD" w14:textId="77777777" w:rsidR="002972B8" w:rsidRPr="002972B8" w:rsidRDefault="002972B8" w:rsidP="002972B8">
      <w:pPr>
        <w:rPr>
          <w:sz w:val="28"/>
          <w:szCs w:val="28"/>
        </w:rPr>
      </w:pPr>
      <w:r w:rsidRPr="002972B8">
        <w:rPr>
          <w:sz w:val="28"/>
          <w:szCs w:val="28"/>
        </w:rPr>
        <w:t>4)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услуг;</w:t>
      </w:r>
    </w:p>
    <w:p w14:paraId="507D7606" w14:textId="77777777" w:rsidR="00261D2D" w:rsidRPr="002972B8" w:rsidRDefault="002972B8" w:rsidP="002972B8">
      <w:pPr>
        <w:rPr>
          <w:sz w:val="24"/>
          <w:szCs w:val="24"/>
        </w:rPr>
      </w:pPr>
      <w:r w:rsidRPr="002972B8">
        <w:rPr>
          <w:sz w:val="28"/>
          <w:szCs w:val="28"/>
        </w:rPr>
        <w:t xml:space="preserve">5) осуществляет принятие решений по вопросам, которые переданы для решения председателю совета многоквартирного дома в соответствии с </w:t>
      </w:r>
      <w:r w:rsidRPr="002972B8">
        <w:rPr>
          <w:sz w:val="28"/>
          <w:szCs w:val="28"/>
        </w:rPr>
        <w:lastRenderedPageBreak/>
        <w:t>решением общего собрания собственников помещений в многокварти</w:t>
      </w:r>
      <w:r w:rsidRPr="002972B8">
        <w:rPr>
          <w:sz w:val="24"/>
          <w:szCs w:val="24"/>
        </w:rPr>
        <w:t>рном доме.</w:t>
      </w:r>
    </w:p>
    <w:sectPr w:rsidR="00261D2D" w:rsidRPr="0029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B8"/>
    <w:rsid w:val="00261D2D"/>
    <w:rsid w:val="002972B8"/>
    <w:rsid w:val="002E33CD"/>
    <w:rsid w:val="00C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137A"/>
  <w15:docId w15:val="{F2CA6845-13C5-4C57-93AB-7D3F38B6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2019-07-29T05:49:00Z</cp:lastPrinted>
  <dcterms:created xsi:type="dcterms:W3CDTF">2020-05-12T12:31:00Z</dcterms:created>
  <dcterms:modified xsi:type="dcterms:W3CDTF">2020-05-12T12:31:00Z</dcterms:modified>
</cp:coreProperties>
</file>